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7" w:rsidRDefault="0056707D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/>
          <w:color w:val="0000FF"/>
          <w:kern w:val="0"/>
          <w:sz w:val="24"/>
          <w:szCs w:val="24"/>
          <w:u w:val="single"/>
        </w:rPr>
      </w:pPr>
      <w:r>
        <w:rPr>
          <w:rFonts w:ascii="Times New Roman" w:eastAsia="HY견명조" w:hAnsi="Times New Roman"/>
          <w:b/>
          <w:bCs/>
          <w:i/>
          <w:iCs/>
          <w:color w:val="C75252"/>
          <w:kern w:val="0"/>
          <w:sz w:val="24"/>
          <w:szCs w:val="24"/>
        </w:rPr>
        <w:t>Call for Participation</w:t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fldChar w:fldCharType="begin"/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instrText xml:space="preserve"> HYPERLINK "http://www.iyrc.org" </w:instrText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fldChar w:fldCharType="separate"/>
      </w:r>
    </w:p>
    <w:p w:rsidR="00331F97" w:rsidRDefault="0056707D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HY견명조" w:hAnsi="Times New Roman"/>
          <w:color w:val="000000"/>
          <w:kern w:val="0"/>
          <w:sz w:val="32"/>
          <w:szCs w:val="32"/>
          <w:u w:val="single"/>
        </w:rPr>
        <w:t xml:space="preserve">The International Youth Robot 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  <w:lang w:eastAsia="zh-CN"/>
        </w:rPr>
        <w:t xml:space="preserve">Winter </w:t>
      </w:r>
      <w:r>
        <w:rPr>
          <w:rFonts w:ascii="Times New Roman" w:eastAsia="HY견명조" w:hAnsi="Times New Roman"/>
          <w:color w:val="000000"/>
          <w:kern w:val="0"/>
          <w:sz w:val="32"/>
          <w:szCs w:val="32"/>
          <w:u w:val="single"/>
        </w:rPr>
        <w:t>Competition 201</w:t>
      </w:r>
      <w:r>
        <w:rPr>
          <w:rFonts w:ascii="Times New Roman" w:hAnsi="Times New Roman"/>
          <w:color w:val="000000"/>
          <w:kern w:val="0"/>
          <w:sz w:val="32"/>
          <w:szCs w:val="32"/>
          <w:u w:val="single"/>
          <w:lang w:eastAsia="zh-CN"/>
        </w:rPr>
        <w:t>6</w:t>
      </w:r>
    </w:p>
    <w:p w:rsidR="00331F97" w:rsidRDefault="0056707D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zh-CN"/>
        </w:rPr>
        <w:t>January</w:t>
      </w:r>
      <w:r>
        <w:rPr>
          <w:rFonts w:ascii="Times New Roman" w:eastAsia="HY견명조" w:hAnsi="Times New Roman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zh-CN"/>
        </w:rPr>
        <w:t>25-28th</w:t>
      </w:r>
      <w:r>
        <w:rPr>
          <w:rFonts w:ascii="Times New Roman" w:eastAsia="HY견명조" w:hAnsi="Times New Roman"/>
          <w:color w:val="000000"/>
          <w:kern w:val="0"/>
          <w:sz w:val="24"/>
          <w:szCs w:val="24"/>
          <w:u w:val="single"/>
        </w:rPr>
        <w:t>, 201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zh-CN"/>
        </w:rPr>
        <w:t>6</w:t>
      </w:r>
      <w:r>
        <w:rPr>
          <w:rFonts w:ascii="Times New Roman" w:eastAsia="HY견명조" w:hAnsi="Times New Roman"/>
          <w:color w:val="000000"/>
          <w:kern w:val="0"/>
          <w:sz w:val="24"/>
          <w:szCs w:val="24"/>
          <w:u w:val="single"/>
        </w:rPr>
        <w:t xml:space="preserve"> in 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zh-CN"/>
        </w:rPr>
        <w:t>Chongqing</w:t>
      </w:r>
      <w:r>
        <w:rPr>
          <w:rFonts w:ascii="Times New Roman" w:eastAsia="HY견명조" w:hAnsi="Times New Roman"/>
          <w:color w:val="000000"/>
          <w:kern w:val="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zh-CN"/>
        </w:rPr>
        <w:t>China</w:t>
      </w:r>
    </w:p>
    <w:p w:rsidR="00331F97" w:rsidRDefault="0056707D">
      <w:pPr>
        <w:wordWrap/>
        <w:snapToGrid w:val="0"/>
        <w:spacing w:after="0" w:line="384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굴림" w:hAnsi="Times New Roman"/>
          <w:color w:val="000000"/>
          <w:kern w:val="0"/>
          <w:sz w:val="24"/>
          <w:szCs w:val="24"/>
        </w:rPr>
        <w:fldChar w:fldCharType="end"/>
      </w:r>
      <w:hyperlink r:id="rId7" w:history="1">
        <w:r>
          <w:rPr>
            <w:rFonts w:ascii="Times New Roman" w:eastAsia="HY견명조" w:hAnsi="Times New Roman"/>
            <w:color w:val="0000FF"/>
            <w:kern w:val="0"/>
            <w:sz w:val="24"/>
            <w:szCs w:val="24"/>
            <w:u w:val="single" w:color="0000FF"/>
          </w:rPr>
          <w:t>www.IYRC.org</w:t>
        </w:r>
      </w:hyperlink>
    </w:p>
    <w:p w:rsidR="00331F97" w:rsidRDefault="00331F97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</w:p>
    <w:tbl>
      <w:tblPr>
        <w:tblW w:w="25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40"/>
        <w:gridCol w:w="1718"/>
      </w:tblGrid>
      <w:tr w:rsidR="00331F97">
        <w:trPr>
          <w:trHeight w:val="3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신명 순명조" w:hAnsi="Times New Roman"/>
                <w:b/>
                <w:bCs/>
                <w:color w:val="0000FF"/>
                <w:spacing w:val="-24"/>
                <w:kern w:val="0"/>
                <w:sz w:val="24"/>
                <w:szCs w:val="24"/>
              </w:rPr>
              <w:t>1.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331F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snapToGrid w:val="0"/>
              <w:spacing w:after="0" w:line="312" w:lineRule="auto"/>
              <w:ind w:left="100" w:right="100" w:hanging="100"/>
              <w:textAlignment w:val="baseline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HY울릉도M" w:hAnsi="Times New Roman"/>
                <w:b/>
                <w:bCs/>
                <w:kern w:val="0"/>
                <w:sz w:val="24"/>
                <w:szCs w:val="24"/>
              </w:rPr>
              <w:t>Overview</w:t>
            </w:r>
          </w:p>
        </w:tc>
      </w:tr>
    </w:tbl>
    <w:p w:rsidR="00331F97" w:rsidRDefault="00331F97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휴먼명조" w:hAnsi="Times New Roman"/>
          <w:b/>
          <w:bCs/>
          <w:color w:val="000000"/>
          <w:kern w:val="0"/>
          <w:sz w:val="22"/>
        </w:rPr>
      </w:pPr>
    </w:p>
    <w:p w:rsidR="00331F97" w:rsidRDefault="0056707D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  <w:r>
        <w:rPr>
          <w:rFonts w:ascii="Times New Roman" w:eastAsia="휴먼명조" w:hAnsi="Times New Roman"/>
          <w:b/>
          <w:bCs/>
          <w:color w:val="000000"/>
          <w:kern w:val="0"/>
          <w:sz w:val="22"/>
        </w:rPr>
        <w:t>○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Date :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January 25-28th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 xml:space="preserve">2016 </w:t>
      </w:r>
      <w:r>
        <w:rPr>
          <w:rFonts w:ascii="Times New Roman" w:eastAsia="휴먼명조" w:hAnsi="Times New Roman"/>
          <w:color w:val="000000"/>
          <w:kern w:val="0"/>
          <w:sz w:val="22"/>
        </w:rPr>
        <w:t>(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 xml:space="preserve">4 </w:t>
      </w:r>
      <w:r>
        <w:rPr>
          <w:rFonts w:ascii="Times New Roman" w:eastAsia="휴먼명조" w:hAnsi="Times New Roman"/>
          <w:color w:val="000000"/>
          <w:kern w:val="0"/>
          <w:sz w:val="22"/>
        </w:rPr>
        <w:t>days</w:t>
      </w:r>
      <w:r>
        <w:rPr>
          <w:rFonts w:ascii="Times New Roman" w:hAnsi="Times New Roman" w:hint="eastAsia"/>
          <w:color w:val="000000"/>
          <w:kern w:val="0"/>
          <w:sz w:val="22"/>
          <w:lang w:eastAsia="zh-CN"/>
        </w:rPr>
        <w:t xml:space="preserve"> 3 nights </w:t>
      </w:r>
      <w:r>
        <w:rPr>
          <w:rFonts w:ascii="Times New Roman" w:eastAsia="휴먼명조" w:hAnsi="Times New Roman"/>
          <w:color w:val="000000"/>
          <w:kern w:val="0"/>
          <w:sz w:val="22"/>
        </w:rPr>
        <w:t>)</w:t>
      </w:r>
    </w:p>
    <w:p w:rsidR="00331F97" w:rsidRDefault="0056707D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b/>
          <w:bCs/>
          <w:color w:val="000000"/>
          <w:kern w:val="0"/>
          <w:sz w:val="22"/>
        </w:rPr>
        <w:t>○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Place :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Yubei District,ChongQing, China</w:t>
      </w:r>
    </w:p>
    <w:p w:rsidR="00331F97" w:rsidRDefault="0056707D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  <w:r>
        <w:rPr>
          <w:rFonts w:ascii="Times New Roman" w:eastAsia="휴먼명조" w:hAnsi="Times New Roman"/>
          <w:b/>
          <w:bCs/>
          <w:color w:val="000000"/>
          <w:kern w:val="0"/>
          <w:sz w:val="22"/>
        </w:rPr>
        <w:t>○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Host : International Youth Robot Association (IYRA),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Yubei District,ChongQing Government</w:t>
      </w:r>
    </w:p>
    <w:p w:rsidR="00331F97" w:rsidRDefault="0056707D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  <w:r>
        <w:rPr>
          <w:rFonts w:ascii="Times New Roman" w:eastAsia="휴먼명조" w:hAnsi="Times New Roman"/>
          <w:b/>
          <w:bCs/>
          <w:color w:val="000000"/>
          <w:kern w:val="0"/>
          <w:sz w:val="22"/>
        </w:rPr>
        <w:t>○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Participation : About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3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00 persons from more than 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5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 nations</w:t>
      </w:r>
    </w:p>
    <w:p w:rsidR="00331F97" w:rsidRDefault="0056707D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맑은 고딕" w:hAnsi="Times New Roman"/>
          <w:color w:val="000000"/>
          <w:kern w:val="0"/>
          <w:szCs w:val="20"/>
        </w:rPr>
      </w:pPr>
      <w:bookmarkStart w:id="0" w:name="_GoBack"/>
      <w:bookmarkEnd w:id="0"/>
      <w:r>
        <w:rPr>
          <w:rFonts w:ascii="Times New Roman" w:eastAsia="맑은 고딕" w:hAnsi="Times New Roman"/>
          <w:color w:val="000000"/>
          <w:kern w:val="0"/>
          <w:szCs w:val="20"/>
        </w:rPr>
        <w:t>* IYRA National Partners : Korea, China, Malaysia, Singapore, Thailand, Russia, Australia, New Zealand, USA, Indonesia, Vietnam</w:t>
      </w:r>
      <w:r>
        <w:rPr>
          <w:rFonts w:ascii="Times New Roman" w:hAnsi="Times New Roman"/>
          <w:color w:val="000000"/>
          <w:kern w:val="0"/>
          <w:szCs w:val="20"/>
          <w:lang w:eastAsia="zh-CN"/>
        </w:rPr>
        <w:t>, Spain, Israel, South Africa</w:t>
      </w:r>
      <w:r>
        <w:rPr>
          <w:rFonts w:ascii="Times New Roman" w:hAnsi="Times New Roman"/>
          <w:color w:val="000000"/>
          <w:kern w:val="0"/>
          <w:szCs w:val="20"/>
          <w:lang w:eastAsia="zh-CN"/>
        </w:rPr>
        <w:t xml:space="preserve">, Azerbaijan </w:t>
      </w:r>
      <w:r>
        <w:rPr>
          <w:rFonts w:ascii="Times New Roman" w:eastAsia="맑은 고딕" w:hAnsi="Times New Roman"/>
          <w:color w:val="000000"/>
          <w:kern w:val="0"/>
          <w:szCs w:val="20"/>
        </w:rPr>
        <w:t xml:space="preserve">and Kuwait </w:t>
      </w:r>
    </w:p>
    <w:p w:rsidR="00331F97" w:rsidRDefault="0056707D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맑은 고딕" w:hAnsi="Times New Roman"/>
          <w:color w:val="000000"/>
          <w:kern w:val="0"/>
          <w:szCs w:val="20"/>
        </w:rPr>
      </w:pPr>
      <w:r>
        <w:rPr>
          <w:rFonts w:ascii="Times New Roman" w:eastAsia="맑은 고딕" w:hAnsi="Times New Roman"/>
          <w:color w:val="000000"/>
          <w:kern w:val="0"/>
          <w:sz w:val="21"/>
          <w:szCs w:val="21"/>
        </w:rPr>
        <w:t xml:space="preserve">* The final game rules will be announced at </w:t>
      </w:r>
      <w:hyperlink r:id="rId8" w:history="1">
        <w:r>
          <w:rPr>
            <w:rFonts w:ascii="Times New Roman" w:eastAsia="맑은 고딕" w:hAnsi="Times New Roman"/>
            <w:color w:val="0000FF"/>
            <w:kern w:val="0"/>
            <w:sz w:val="21"/>
            <w:szCs w:val="21"/>
            <w:u w:val="single" w:color="0000FF"/>
          </w:rPr>
          <w:t>www.IYRC.org</w:t>
        </w:r>
      </w:hyperlink>
      <w:r>
        <w:rPr>
          <w:rFonts w:ascii="Times New Roman" w:eastAsia="맑은 고딕" w:hAnsi="Times New Roman"/>
          <w:color w:val="000000"/>
          <w:kern w:val="0"/>
          <w:sz w:val="21"/>
          <w:szCs w:val="21"/>
        </w:rPr>
        <w:t xml:space="preserve"> by </w:t>
      </w:r>
      <w:r>
        <w:rPr>
          <w:rFonts w:ascii="Times New Roman" w:hAnsi="Times New Roman"/>
          <w:color w:val="000000"/>
          <w:kern w:val="0"/>
          <w:sz w:val="21"/>
          <w:szCs w:val="21"/>
          <w:lang w:eastAsia="zh-CN"/>
        </w:rPr>
        <w:t>November</w:t>
      </w:r>
      <w:r>
        <w:rPr>
          <w:rFonts w:ascii="Times New Roman" w:eastAsia="맑은 고딕" w:hAnsi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 w:val="21"/>
          <w:szCs w:val="21"/>
          <w:lang w:eastAsia="zh-CN"/>
        </w:rPr>
        <w:t>1</w:t>
      </w:r>
      <w:r>
        <w:rPr>
          <w:rFonts w:ascii="Times New Roman" w:eastAsia="맑은 고딕" w:hAnsi="Times New Roman"/>
          <w:color w:val="000000"/>
          <w:kern w:val="0"/>
          <w:sz w:val="21"/>
          <w:szCs w:val="21"/>
        </w:rPr>
        <w:t>, 201</w:t>
      </w:r>
      <w:r>
        <w:rPr>
          <w:rFonts w:ascii="Times New Roman" w:hAnsi="Times New Roman"/>
          <w:color w:val="000000"/>
          <w:kern w:val="0"/>
          <w:sz w:val="21"/>
          <w:szCs w:val="21"/>
          <w:lang w:eastAsia="zh-CN"/>
        </w:rPr>
        <w:t>5</w:t>
      </w:r>
      <w:r>
        <w:rPr>
          <w:rFonts w:ascii="Times New Roman" w:eastAsia="맑은 고딕" w:hAnsi="Times New Roman"/>
          <w:color w:val="000000"/>
          <w:kern w:val="0"/>
          <w:sz w:val="21"/>
          <w:szCs w:val="21"/>
        </w:rPr>
        <w:t>.</w:t>
      </w:r>
    </w:p>
    <w:p w:rsidR="00331F97" w:rsidRDefault="00331F97">
      <w:pPr>
        <w:wordWrap/>
        <w:snapToGrid w:val="0"/>
        <w:spacing w:after="0" w:line="384" w:lineRule="auto"/>
        <w:ind w:left="766" w:hanging="766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</w:p>
    <w:tbl>
      <w:tblPr>
        <w:tblW w:w="2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13"/>
        <w:gridCol w:w="1963"/>
      </w:tblGrid>
      <w:tr w:rsidR="00331F97">
        <w:trPr>
          <w:trHeight w:val="41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신명 순명조" w:hAnsi="Times New Roman"/>
                <w:b/>
                <w:bCs/>
                <w:color w:val="0000FF"/>
                <w:spacing w:val="-24"/>
                <w:kern w:val="0"/>
                <w:sz w:val="24"/>
                <w:szCs w:val="24"/>
              </w:rPr>
              <w:t>2.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331F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snapToGrid w:val="0"/>
              <w:spacing w:after="0" w:line="312" w:lineRule="auto"/>
              <w:ind w:left="100" w:right="100" w:hanging="100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울릉도M" w:hAnsi="Times New Roman"/>
                <w:b/>
                <w:bCs/>
                <w:color w:val="000000"/>
                <w:kern w:val="0"/>
                <w:sz w:val="24"/>
                <w:szCs w:val="24"/>
              </w:rPr>
              <w:t>Schedule</w:t>
            </w:r>
          </w:p>
        </w:tc>
      </w:tr>
    </w:tbl>
    <w:p w:rsidR="00331F97" w:rsidRDefault="00331F97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vanish/>
          <w:color w:val="000000"/>
          <w:kern w:val="0"/>
          <w:sz w:val="24"/>
          <w:szCs w:val="24"/>
        </w:rPr>
      </w:pPr>
    </w:p>
    <w:tbl>
      <w:tblPr>
        <w:tblW w:w="96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805"/>
        <w:gridCol w:w="2138"/>
        <w:gridCol w:w="2305"/>
        <w:gridCol w:w="2485"/>
      </w:tblGrid>
      <w:tr w:rsidR="00331F97">
        <w:trPr>
          <w:trHeight w:val="410"/>
        </w:trPr>
        <w:tc>
          <w:tcPr>
            <w:tcW w:w="939" w:type="dxa"/>
            <w:tcBorders>
              <w:top w:val="single" w:sz="12" w:space="0" w:color="74A442"/>
              <w:left w:val="single" w:sz="12" w:space="0" w:color="74A442"/>
              <w:bottom w:val="single" w:sz="2" w:space="0" w:color="D8E8C6"/>
              <w:right w:val="single" w:sz="2" w:space="0" w:color="D8E8C6"/>
            </w:tcBorders>
            <w:shd w:val="clear" w:color="auto" w:fill="C3D7A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74A442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C3D7A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January</w:t>
            </w:r>
          </w:p>
        </w:tc>
        <w:tc>
          <w:tcPr>
            <w:tcW w:w="2138" w:type="dxa"/>
            <w:tcBorders>
              <w:top w:val="single" w:sz="12" w:space="0" w:color="74A442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C3D7A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January</w:t>
            </w:r>
          </w:p>
        </w:tc>
        <w:tc>
          <w:tcPr>
            <w:tcW w:w="2305" w:type="dxa"/>
            <w:tcBorders>
              <w:top w:val="single" w:sz="12" w:space="0" w:color="74A442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C3D7A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h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January</w:t>
            </w:r>
          </w:p>
        </w:tc>
        <w:tc>
          <w:tcPr>
            <w:tcW w:w="2485" w:type="dxa"/>
            <w:tcBorders>
              <w:top w:val="single" w:sz="12" w:space="0" w:color="74A442"/>
              <w:left w:val="single" w:sz="2" w:space="0" w:color="D8E8C6"/>
              <w:bottom w:val="single" w:sz="2" w:space="0" w:color="D8E8C6"/>
              <w:right w:val="single" w:sz="12" w:space="0" w:color="74A442"/>
            </w:tcBorders>
            <w:shd w:val="clear" w:color="auto" w:fill="C3D7A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January</w:t>
            </w:r>
          </w:p>
        </w:tc>
      </w:tr>
      <w:tr w:rsidR="00331F97">
        <w:trPr>
          <w:trHeight w:val="1419"/>
        </w:trPr>
        <w:tc>
          <w:tcPr>
            <w:tcW w:w="939" w:type="dxa"/>
            <w:tcBorders>
              <w:top w:val="single" w:sz="2" w:space="0" w:color="D8E8C6"/>
              <w:left w:val="single" w:sz="12" w:space="0" w:color="74A442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A.M.</w:t>
            </w:r>
          </w:p>
        </w:tc>
        <w:tc>
          <w:tcPr>
            <w:tcW w:w="1805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b/>
                <w:bCs/>
                <w:color w:val="C75252"/>
                <w:kern w:val="0"/>
                <w:szCs w:val="20"/>
              </w:rPr>
              <w:t>Welcome!</w:t>
            </w:r>
          </w:p>
        </w:tc>
        <w:tc>
          <w:tcPr>
            <w:tcW w:w="2138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1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9:00-10:00 Openingceremony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0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:00 ~ Registration &amp; Referee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Meeting</w:t>
            </w:r>
          </w:p>
        </w:tc>
        <w:tc>
          <w:tcPr>
            <w:tcW w:w="2305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2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9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:00~12:00 Build Robot &amp; Test</w:t>
            </w:r>
          </w:p>
        </w:tc>
        <w:tc>
          <w:tcPr>
            <w:tcW w:w="2485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12" w:space="0" w:color="74A442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3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Prizing &amp; Closing Ceremony</w:t>
            </w:r>
          </w:p>
        </w:tc>
      </w:tr>
      <w:tr w:rsidR="00331F97">
        <w:trPr>
          <w:trHeight w:val="1783"/>
        </w:trPr>
        <w:tc>
          <w:tcPr>
            <w:tcW w:w="939" w:type="dxa"/>
            <w:tcBorders>
              <w:top w:val="single" w:sz="2" w:space="0" w:color="D8E8C6"/>
              <w:left w:val="single" w:sz="12" w:space="0" w:color="74A442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P.M.</w:t>
            </w:r>
          </w:p>
        </w:tc>
        <w:tc>
          <w:tcPr>
            <w:tcW w:w="1805" w:type="dxa"/>
            <w:vMerge w:val="restart"/>
            <w:tcBorders>
              <w:top w:val="single" w:sz="2" w:space="0" w:color="D8E8C6"/>
              <w:left w:val="single" w:sz="2" w:space="0" w:color="D8E8C6"/>
              <w:bottom w:val="single" w:sz="12" w:space="0" w:color="74A442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3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Arrival at Hotel near Venue</w:t>
            </w:r>
          </w:p>
        </w:tc>
        <w:tc>
          <w:tcPr>
            <w:tcW w:w="2138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3"/>
              </w:num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1:00~3:00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Build Robot &amp; Test</w:t>
            </w:r>
          </w:p>
          <w:p w:rsidR="00331F97" w:rsidRDefault="0056707D">
            <w:pPr>
              <w:numPr>
                <w:ilvl w:val="0"/>
                <w:numId w:val="4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3:00~6:00 Competition (Game 1~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5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5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4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1:00~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:00 Competition (Game 1~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6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85" w:type="dxa"/>
            <w:tcBorders>
              <w:top w:val="single" w:sz="2" w:space="0" w:color="D8E8C6"/>
              <w:left w:val="single" w:sz="2" w:space="0" w:color="D8E8C6"/>
              <w:bottom w:val="single" w:sz="2" w:space="0" w:color="D8E8C6"/>
              <w:right w:val="single" w:sz="12" w:space="0" w:color="74A442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5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>Travel or          Airport</w:t>
            </w:r>
          </w:p>
        </w:tc>
      </w:tr>
      <w:tr w:rsidR="00331F97">
        <w:trPr>
          <w:trHeight w:val="1207"/>
        </w:trPr>
        <w:tc>
          <w:tcPr>
            <w:tcW w:w="939" w:type="dxa"/>
            <w:tcBorders>
              <w:top w:val="single" w:sz="2" w:space="0" w:color="D8E8C6"/>
              <w:left w:val="single" w:sz="12" w:space="0" w:color="74A442"/>
              <w:bottom w:val="single" w:sz="12" w:space="0" w:color="74A442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15"/>
                <w:szCs w:val="15"/>
              </w:rPr>
              <w:t>Evening</w:t>
            </w:r>
          </w:p>
        </w:tc>
        <w:tc>
          <w:tcPr>
            <w:tcW w:w="1805" w:type="dxa"/>
            <w:vMerge/>
            <w:tcBorders>
              <w:top w:val="single" w:sz="2" w:space="0" w:color="D8E8C6"/>
              <w:left w:val="single" w:sz="2" w:space="0" w:color="D8E8C6"/>
              <w:bottom w:val="single" w:sz="12" w:space="0" w:color="74A442"/>
              <w:right w:val="single" w:sz="2" w:space="0" w:color="D8E8C6"/>
            </w:tcBorders>
            <w:shd w:val="clear" w:color="auto" w:fill="auto"/>
            <w:vAlign w:val="center"/>
          </w:tcPr>
          <w:p w:rsidR="00331F97" w:rsidRDefault="00331F97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D8E8C6"/>
              <w:left w:val="single" w:sz="2" w:space="0" w:color="D8E8C6"/>
              <w:bottom w:val="single" w:sz="12" w:space="0" w:color="74A442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5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Welcome Dinner (all)</w:t>
            </w:r>
          </w:p>
        </w:tc>
        <w:tc>
          <w:tcPr>
            <w:tcW w:w="2305" w:type="dxa"/>
            <w:tcBorders>
              <w:top w:val="single" w:sz="2" w:space="0" w:color="D8E8C6"/>
              <w:left w:val="single" w:sz="2" w:space="0" w:color="D8E8C6"/>
              <w:bottom w:val="single" w:sz="12" w:space="0" w:color="74A442"/>
              <w:right w:val="single" w:sz="2" w:space="0" w:color="D8E8C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numPr>
                <w:ilvl w:val="0"/>
                <w:numId w:val="5"/>
              </w:num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Culture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zh-CN"/>
              </w:rPr>
              <w:t xml:space="preserve"> Exchange and performance activity    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(only foreigners)</w:t>
            </w:r>
          </w:p>
        </w:tc>
        <w:tc>
          <w:tcPr>
            <w:tcW w:w="2485" w:type="dxa"/>
            <w:tcBorders>
              <w:top w:val="single" w:sz="2" w:space="0" w:color="D8E8C6"/>
              <w:left w:val="single" w:sz="2" w:space="0" w:color="D8E8C6"/>
              <w:bottom w:val="single" w:sz="12" w:space="0" w:color="74A442"/>
              <w:right w:val="single" w:sz="12" w:space="0" w:color="74A442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56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b/>
                <w:bCs/>
                <w:color w:val="C75252"/>
                <w:kern w:val="0"/>
                <w:szCs w:val="20"/>
              </w:rPr>
              <w:t>See you Next Year!</w:t>
            </w:r>
          </w:p>
        </w:tc>
      </w:tr>
    </w:tbl>
    <w:p w:rsidR="00331F97" w:rsidRDefault="00331F97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</w:p>
    <w:p w:rsidR="00331F97" w:rsidRDefault="0056707D">
      <w:pPr>
        <w:numPr>
          <w:ilvl w:val="0"/>
          <w:numId w:val="5"/>
        </w:num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000000"/>
          <w:kern w:val="0"/>
          <w:szCs w:val="20"/>
        </w:rPr>
        <w:t>Accommodation or Uni. Dormitory will be reserved for foreign participants by organizer.</w:t>
      </w:r>
    </w:p>
    <w:p w:rsidR="00331F97" w:rsidRDefault="0056707D">
      <w:pPr>
        <w:numPr>
          <w:ilvl w:val="0"/>
          <w:numId w:val="6"/>
        </w:num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000000"/>
          <w:kern w:val="0"/>
          <w:szCs w:val="20"/>
        </w:rPr>
        <w:t>Participating teams are recommended to join two days with more than one games.</w:t>
      </w:r>
    </w:p>
    <w:p w:rsidR="00331F97" w:rsidRDefault="0056707D">
      <w:pPr>
        <w:numPr>
          <w:ilvl w:val="0"/>
          <w:numId w:val="6"/>
        </w:num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/>
          <w:color w:val="000000"/>
          <w:kern w:val="0"/>
          <w:sz w:val="24"/>
          <w:szCs w:val="24"/>
        </w:rPr>
        <w:lastRenderedPageBreak/>
        <w:pict>
          <v:roundrect id="모서리가 둥근 직사각형 8" o:spid="_x0000_s1026" style="position:absolute;left:0;text-align:left;margin-left:348.05pt;margin-top:136.65pt;width:238.15pt;height:114.85pt;z-index:1;mso-position-horizontal-relative:page;mso-position-vertical-relative:page;mso-width-relative:page;mso-height-relative:page" arcsize="13107f" o:preferrelative="t" fillcolor="#dfeaf5" strokecolor="#564b27" strokeweight=".33pt">
            <v:stroke miterlimit="2"/>
            <v:textbox>
              <w:txbxContent>
                <w:p w:rsidR="00331F97" w:rsidRDefault="0056707D">
                  <w:pPr>
                    <w:pStyle w:val="a5"/>
                    <w:wordWr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휴먼명조" w:hint="eastAsia"/>
                      <w:b/>
                      <w:bCs/>
                      <w:color w:val="401433"/>
                      <w:sz w:val="18"/>
                      <w:szCs w:val="18"/>
                    </w:rPr>
                    <w:t>Important Dates for National Partners</w:t>
                  </w:r>
                </w:p>
                <w:p w:rsidR="00331F97" w:rsidRDefault="0056707D">
                  <w:pPr>
                    <w:pStyle w:val="a5"/>
                    <w:wordWr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 xml:space="preserve">Rule Announcement : </w:t>
                  </w: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>October 20th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>, 201</w:t>
                  </w: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>5</w:t>
                  </w:r>
                </w:p>
                <w:p w:rsidR="00331F97" w:rsidRDefault="0056707D">
                  <w:pPr>
                    <w:pStyle w:val="a5"/>
                    <w:wordWr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 xml:space="preserve">   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 xml:space="preserve">Early Registration : </w:t>
                  </w: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>December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>st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>,201</w:t>
                  </w: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>5</w:t>
                  </w:r>
                </w:p>
                <w:p w:rsidR="00331F97" w:rsidRDefault="0056707D">
                  <w:pPr>
                    <w:pStyle w:val="a5"/>
                    <w:wordWr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SimSun" w:hint="eastAsia"/>
                      <w:sz w:val="18"/>
                      <w:szCs w:val="18"/>
                      <w:lang w:eastAsia="zh-CN"/>
                    </w:rPr>
                    <w:t xml:space="preserve">   </w:t>
                  </w:r>
                  <w:r>
                    <w:rPr>
                      <w:rFonts w:ascii="휴먼명조" w:eastAsia="휴먼명조" w:hint="eastAsia"/>
                      <w:sz w:val="18"/>
                      <w:szCs w:val="18"/>
                    </w:rPr>
                    <w:t>(tentative No. of teams)</w:t>
                  </w:r>
                </w:p>
                <w:p w:rsidR="00331F97" w:rsidRDefault="0056707D">
                  <w:pPr>
                    <w:pStyle w:val="a5"/>
                    <w:wordWr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SimSun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  </w:t>
                  </w:r>
                  <w:r>
                    <w:rPr>
                      <w:rFonts w:ascii="휴먼명조" w:eastAsia="휴먼명조" w:hint="eastAsia"/>
                      <w:b/>
                      <w:bCs/>
                      <w:sz w:val="18"/>
                      <w:szCs w:val="18"/>
                    </w:rPr>
                    <w:t>Final Registration : J</w:t>
                  </w:r>
                  <w:r>
                    <w:rPr>
                      <w:rFonts w:ascii="휴먼명조" w:eastAsia="SimSun" w:hint="eastAsia"/>
                      <w:b/>
                      <w:bCs/>
                      <w:sz w:val="18"/>
                      <w:szCs w:val="18"/>
                      <w:lang w:eastAsia="zh-CN"/>
                    </w:rPr>
                    <w:t>anuary</w:t>
                  </w:r>
                  <w:r>
                    <w:rPr>
                      <w:rFonts w:ascii="휴먼명조" w:eastAsia="휴먼명조"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휴먼명조" w:eastAsia="SimSun" w:hint="eastAsia"/>
                      <w:b/>
                      <w:bCs/>
                      <w:sz w:val="18"/>
                      <w:szCs w:val="18"/>
                      <w:lang w:eastAsia="zh-CN"/>
                    </w:rPr>
                    <w:t>st</w:t>
                  </w:r>
                  <w:r>
                    <w:rPr>
                      <w:rFonts w:ascii="휴먼명조" w:eastAsia="휴먼명조" w:hint="eastAsia"/>
                      <w:b/>
                      <w:bCs/>
                      <w:sz w:val="18"/>
                      <w:szCs w:val="18"/>
                    </w:rPr>
                    <w:t>, 201</w:t>
                  </w:r>
                  <w:r>
                    <w:rPr>
                      <w:rFonts w:ascii="휴먼명조" w:eastAsia="SimSun" w:hint="eastAsia"/>
                      <w:b/>
                      <w:bCs/>
                      <w:sz w:val="18"/>
                      <w:szCs w:val="18"/>
                      <w:lang w:eastAsia="zh-CN"/>
                    </w:rPr>
                    <w:t>6</w:t>
                  </w:r>
                </w:p>
                <w:p w:rsidR="00331F97" w:rsidRDefault="00331F97">
                  <w:pPr>
                    <w:pStyle w:val="a3"/>
                  </w:pPr>
                </w:p>
              </w:txbxContent>
            </v:textbox>
            <w10:wrap anchorx="page" anchory="page"/>
          </v:roundrect>
        </w:pict>
      </w:r>
      <w:r>
        <w:rPr>
          <w:rFonts w:ascii="Times New Roman" w:eastAsia="휴먼명조" w:hAnsi="Times New Roman"/>
          <w:color w:val="000000"/>
          <w:kern w:val="0"/>
          <w:szCs w:val="20"/>
          <w:u w:val="single" w:color="000000"/>
        </w:rPr>
        <w:t>Registrated Team will be provided with</w:t>
      </w:r>
      <w:r>
        <w:rPr>
          <w:rFonts w:ascii="Times New Roman" w:hAnsi="Times New Roman" w:hint="eastAsia"/>
          <w:color w:val="000000"/>
          <w:kern w:val="0"/>
          <w:szCs w:val="20"/>
          <w:u w:val="single" w:color="000000"/>
          <w:lang w:eastAsia="zh-CN"/>
        </w:rPr>
        <w:t xml:space="preserve"> :</w:t>
      </w:r>
    </w:p>
    <w:p w:rsidR="00331F97" w:rsidRDefault="0056707D">
      <w:pPr>
        <w:numPr>
          <w:ilvl w:val="0"/>
          <w:numId w:val="7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 xml:space="preserve">Local Transportation during game days </w:t>
      </w:r>
    </w:p>
    <w:p w:rsidR="00331F97" w:rsidRDefault="0056707D">
      <w:pPr>
        <w:numPr>
          <w:ilvl w:val="0"/>
          <w:numId w:val="7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2B5686"/>
          <w:kern w:val="0"/>
          <w:sz w:val="18"/>
          <w:szCs w:val="18"/>
          <w:lang w:eastAsia="zh-CN"/>
        </w:rPr>
        <w:t>Accommodation : Dormitory in University</w:t>
      </w:r>
    </w:p>
    <w:p w:rsidR="00331F97" w:rsidRDefault="0056707D">
      <w:pPr>
        <w:numPr>
          <w:ilvl w:val="0"/>
          <w:numId w:val="8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 xml:space="preserve">Meals : </w:t>
      </w:r>
      <w:r>
        <w:rPr>
          <w:rFonts w:ascii="Times New Roman" w:hAnsi="Times New Roman" w:hint="eastAsia"/>
          <w:color w:val="2B5686"/>
          <w:kern w:val="0"/>
          <w:sz w:val="18"/>
          <w:szCs w:val="18"/>
          <w:lang w:eastAsia="zh-CN"/>
        </w:rPr>
        <w:t>3 time breakfast, 3 time lunch and 2</w:t>
      </w: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 xml:space="preserve"> time dinner</w:t>
      </w:r>
      <w:r>
        <w:rPr>
          <w:rFonts w:ascii="Times New Roman" w:hAnsi="Times New Roman" w:hint="eastAsia"/>
          <w:color w:val="2B5686"/>
          <w:kern w:val="0"/>
          <w:sz w:val="18"/>
          <w:szCs w:val="18"/>
          <w:lang w:eastAsia="zh-CN"/>
        </w:rPr>
        <w:t>.</w:t>
      </w:r>
    </w:p>
    <w:p w:rsidR="00331F97" w:rsidRDefault="0056707D">
      <w:pPr>
        <w:numPr>
          <w:ilvl w:val="0"/>
          <w:numId w:val="8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 xml:space="preserve">Culture </w:t>
      </w:r>
      <w:r>
        <w:rPr>
          <w:rFonts w:ascii="Times New Roman" w:hAnsi="Times New Roman"/>
          <w:color w:val="2B5686"/>
          <w:kern w:val="0"/>
          <w:sz w:val="18"/>
          <w:szCs w:val="18"/>
          <w:lang w:eastAsia="zh-CN"/>
        </w:rPr>
        <w:t xml:space="preserve">Exchange&amp; </w:t>
      </w: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>Performance</w:t>
      </w:r>
      <w:r>
        <w:rPr>
          <w:rFonts w:ascii="Times New Roman" w:hAnsi="Times New Roman"/>
          <w:color w:val="2B5686"/>
          <w:kern w:val="0"/>
          <w:sz w:val="18"/>
          <w:szCs w:val="18"/>
          <w:lang w:eastAsia="zh-CN"/>
        </w:rPr>
        <w:t xml:space="preserve"> activity</w:t>
      </w:r>
    </w:p>
    <w:p w:rsidR="00331F97" w:rsidRDefault="0056707D">
      <w:pPr>
        <w:numPr>
          <w:ilvl w:val="0"/>
          <w:numId w:val="9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>Souvenir and T-Shirts</w:t>
      </w:r>
    </w:p>
    <w:p w:rsidR="00331F97" w:rsidRDefault="0056707D">
      <w:pPr>
        <w:numPr>
          <w:ilvl w:val="0"/>
          <w:numId w:val="9"/>
        </w:num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2B5686"/>
          <w:kern w:val="0"/>
          <w:sz w:val="18"/>
          <w:szCs w:val="18"/>
        </w:rPr>
        <w:t xml:space="preserve">Trophy and Certificate </w:t>
      </w:r>
      <w:r>
        <w:rPr>
          <w:rFonts w:ascii="Times New Roman" w:eastAsia="굴림" w:hAnsi="Times New Roman"/>
          <w:color w:val="000000"/>
          <w:kern w:val="0"/>
          <w:sz w:val="24"/>
          <w:szCs w:val="24"/>
        </w:rPr>
        <w:tab/>
      </w:r>
    </w:p>
    <w:p w:rsidR="00331F97" w:rsidRDefault="0056707D">
      <w:pPr>
        <w:wordWrap/>
        <w:snapToGrid w:val="0"/>
        <w:spacing w:after="0" w:line="384" w:lineRule="auto"/>
        <w:ind w:left="280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/>
          <w:color w:val="000000"/>
          <w:kern w:val="0"/>
          <w:sz w:val="24"/>
          <w:szCs w:val="24"/>
        </w:rPr>
        <w:tab/>
      </w:r>
    </w:p>
    <w:tbl>
      <w:tblPr>
        <w:tblW w:w="3405" w:type="dxa"/>
        <w:tblInd w:w="7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13"/>
        <w:gridCol w:w="2812"/>
      </w:tblGrid>
      <w:tr w:rsidR="00331F97">
        <w:trPr>
          <w:trHeight w:val="41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신명 순명조" w:hAnsi="Times New Roman"/>
                <w:b/>
                <w:bCs/>
                <w:color w:val="0000FF"/>
                <w:spacing w:val="-24"/>
                <w:kern w:val="0"/>
                <w:sz w:val="24"/>
                <w:szCs w:val="24"/>
              </w:rPr>
              <w:t>3.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331F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snapToGrid w:val="0"/>
              <w:spacing w:after="0" w:line="312" w:lineRule="auto"/>
              <w:ind w:left="100" w:right="100" w:hanging="100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울릉도M" w:hAnsi="Times New Roman"/>
                <w:b/>
                <w:bCs/>
                <w:color w:val="000000"/>
                <w:kern w:val="0"/>
                <w:sz w:val="24"/>
                <w:szCs w:val="24"/>
              </w:rPr>
              <w:t>Registration</w:t>
            </w:r>
          </w:p>
        </w:tc>
      </w:tr>
    </w:tbl>
    <w:p w:rsidR="00331F97" w:rsidRDefault="00331F97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휴먼명조" w:hAnsi="Times New Roman"/>
          <w:color w:val="193657"/>
          <w:kern w:val="0"/>
          <w:sz w:val="22"/>
        </w:rPr>
      </w:pPr>
    </w:p>
    <w:p w:rsidR="00331F97" w:rsidRDefault="0056707D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/>
          <w:color w:val="193657"/>
          <w:kern w:val="0"/>
          <w:sz w:val="22"/>
        </w:rPr>
        <w:t xml:space="preserve">If you want </w:t>
      </w:r>
      <w:r>
        <w:rPr>
          <w:rFonts w:ascii="Times New Roman" w:eastAsia="휴먼명조" w:hAnsi="Times New Roman"/>
          <w:color w:val="193657"/>
          <w:kern w:val="0"/>
          <w:sz w:val="22"/>
        </w:rPr>
        <w:t>to participate in IYRC 201</w:t>
      </w:r>
      <w:r>
        <w:rPr>
          <w:rFonts w:ascii="Times New Roman" w:hAnsi="Times New Roman"/>
          <w:color w:val="193657"/>
          <w:kern w:val="0"/>
          <w:sz w:val="22"/>
          <w:lang w:eastAsia="zh-CN"/>
        </w:rPr>
        <w:t>6</w:t>
      </w:r>
      <w:r>
        <w:rPr>
          <w:rFonts w:ascii="Times New Roman" w:eastAsia="휴먼명조" w:hAnsi="Times New Roman"/>
          <w:color w:val="193657"/>
          <w:kern w:val="0"/>
          <w:sz w:val="22"/>
        </w:rPr>
        <w:t xml:space="preserve"> </w:t>
      </w:r>
      <w:r>
        <w:rPr>
          <w:rFonts w:ascii="Times New Roman" w:hAnsi="Times New Roman"/>
          <w:color w:val="193657"/>
          <w:kern w:val="0"/>
          <w:sz w:val="22"/>
          <w:lang w:eastAsia="zh-CN"/>
        </w:rPr>
        <w:t xml:space="preserve">Winter Competition </w:t>
      </w:r>
      <w:r>
        <w:rPr>
          <w:rFonts w:ascii="Times New Roman" w:eastAsia="휴먼명조" w:hAnsi="Times New Roman"/>
          <w:color w:val="193657"/>
          <w:kern w:val="0"/>
          <w:sz w:val="22"/>
        </w:rPr>
        <w:t>and don’t know how?</w:t>
      </w:r>
    </w:p>
    <w:p w:rsidR="00331F97" w:rsidRDefault="0056707D">
      <w:pPr>
        <w:numPr>
          <w:ilvl w:val="0"/>
          <w:numId w:val="10"/>
        </w:numPr>
        <w:wordWrap/>
        <w:snapToGrid w:val="0"/>
        <w:spacing w:after="0" w:line="384" w:lineRule="auto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  <w:r>
        <w:rPr>
          <w:rFonts w:ascii="Times New Roman" w:eastAsia="휴먼명조" w:hAnsi="Times New Roman"/>
          <w:color w:val="000000"/>
          <w:kern w:val="0"/>
          <w:sz w:val="22"/>
        </w:rPr>
        <w:t>We have official National Partners who have rights to select teams in their region and dispatch them to IYRC 201</w:t>
      </w:r>
      <w:r>
        <w:rPr>
          <w:rFonts w:ascii="Times New Roman" w:hAnsi="Times New Roman"/>
          <w:color w:val="000000"/>
          <w:kern w:val="0"/>
          <w:sz w:val="22"/>
          <w:lang w:eastAsia="zh-CN"/>
        </w:rPr>
        <w:t>6</w:t>
      </w:r>
      <w:r>
        <w:rPr>
          <w:rFonts w:ascii="Times New Roman" w:eastAsia="휴먼명조" w:hAnsi="Times New Roman"/>
          <w:color w:val="000000"/>
          <w:kern w:val="0"/>
          <w:sz w:val="22"/>
        </w:rPr>
        <w:t>. So please contact your nation’s partner to join us. If you send email to u</w:t>
      </w:r>
      <w:r>
        <w:rPr>
          <w:rFonts w:ascii="Times New Roman" w:eastAsia="휴먼명조" w:hAnsi="Times New Roman"/>
          <w:color w:val="000000"/>
          <w:kern w:val="0"/>
          <w:sz w:val="22"/>
        </w:rPr>
        <w:t xml:space="preserve">s at </w:t>
      </w:r>
      <w:hyperlink r:id="rId9" w:history="1">
        <w:r>
          <w:rPr>
            <w:rFonts w:ascii="Times New Roman" w:eastAsia="휴먼명조" w:hAnsi="Times New Roman"/>
            <w:color w:val="0000FF"/>
            <w:kern w:val="0"/>
            <w:sz w:val="22"/>
            <w:u w:val="single" w:color="0000FF"/>
          </w:rPr>
          <w:t>harry@</w:t>
        </w:r>
        <w:r>
          <w:rPr>
            <w:rFonts w:ascii="Times New Roman" w:hAnsi="Times New Roman"/>
            <w:color w:val="0000FF"/>
            <w:kern w:val="0"/>
            <w:sz w:val="22"/>
            <w:u w:val="single" w:color="0000FF"/>
            <w:lang w:eastAsia="zh-CN"/>
          </w:rPr>
          <w:t>myrobottime</w:t>
        </w:r>
        <w:r>
          <w:rPr>
            <w:rFonts w:ascii="Times New Roman" w:eastAsia="휴먼명조" w:hAnsi="Times New Roman"/>
            <w:color w:val="0000FF"/>
            <w:kern w:val="0"/>
            <w:sz w:val="22"/>
            <w:u w:val="single" w:color="0000FF"/>
          </w:rPr>
          <w:t>.com</w:t>
        </w:r>
      </w:hyperlink>
      <w:r>
        <w:rPr>
          <w:rFonts w:ascii="Times New Roman" w:eastAsia="휴먼명조" w:hAnsi="Times New Roman"/>
          <w:color w:val="000000"/>
          <w:kern w:val="0"/>
          <w:sz w:val="22"/>
        </w:rPr>
        <w:t>, you will be informed.</w:t>
      </w:r>
    </w:p>
    <w:p w:rsidR="00331F97" w:rsidRDefault="00331F97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</w:p>
    <w:p w:rsidR="00331F97" w:rsidRDefault="00331F97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휴먼명조" w:hAnsi="Times New Roman"/>
          <w:color w:val="000000"/>
          <w:kern w:val="0"/>
          <w:sz w:val="22"/>
        </w:rPr>
      </w:pPr>
    </w:p>
    <w:tbl>
      <w:tblPr>
        <w:tblW w:w="3449" w:type="dxa"/>
        <w:tblInd w:w="7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54"/>
        <w:gridCol w:w="2661"/>
      </w:tblGrid>
      <w:tr w:rsidR="00331F97">
        <w:trPr>
          <w:trHeight w:val="473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신명 순명조" w:hAnsi="Times New Roman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4.</w:t>
            </w:r>
          </w:p>
        </w:tc>
        <w:tc>
          <w:tcPr>
            <w:tcW w:w="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331F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8F8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F97" w:rsidRDefault="0056707D">
            <w:pPr>
              <w:snapToGrid w:val="0"/>
              <w:spacing w:after="0" w:line="312" w:lineRule="auto"/>
              <w:ind w:left="100" w:right="100" w:hanging="100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Y울릉도M" w:hAnsi="Times New Roman"/>
                <w:b/>
                <w:bCs/>
                <w:color w:val="000000"/>
                <w:kern w:val="0"/>
                <w:sz w:val="24"/>
                <w:szCs w:val="24"/>
              </w:rPr>
              <w:t>Game Categories</w:t>
            </w:r>
          </w:p>
        </w:tc>
      </w:tr>
    </w:tbl>
    <w:p w:rsidR="0056707D" w:rsidRPr="0056707D" w:rsidRDefault="0056707D" w:rsidP="0056707D">
      <w:pPr>
        <w:spacing w:after="0"/>
        <w:rPr>
          <w:vanish/>
        </w:rPr>
      </w:pPr>
    </w:p>
    <w:tbl>
      <w:tblPr>
        <w:tblpPr w:vertAnchor="text" w:tblpX="118" w:tblpY="21"/>
        <w:tblOverlap w:val="never"/>
        <w:tblW w:w="8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3250"/>
        <w:gridCol w:w="2817"/>
      </w:tblGrid>
      <w:tr w:rsidR="00331F97">
        <w:trPr>
          <w:trHeight w:val="532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Name of Games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Brief Information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Photos</w:t>
            </w:r>
          </w:p>
        </w:tc>
      </w:tr>
      <w:tr w:rsidR="00331F97">
        <w:trPr>
          <w:trHeight w:val="2410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Kinder Mission</w:t>
            </w:r>
          </w:p>
          <w:p w:rsidR="00331F97" w:rsidRDefault="00331F97">
            <w:pPr>
              <w:snapToGrid w:val="0"/>
              <w:spacing w:after="0" w:line="180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participants and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robot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per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team</w:t>
            </w:r>
          </w:p>
          <w:p w:rsidR="00331F97" w:rsidRDefault="0056707D">
            <w:pPr>
              <w:snapToGrid w:val="0"/>
              <w:spacing w:after="0" w:line="180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Solve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simply addition or subtraction with remote control robot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99pt">
                  <v:imagedata r:id="rId10" o:title=""/>
                </v:shape>
              </w:pict>
            </w:r>
          </w:p>
          <w:p w:rsidR="00331F97" w:rsidRDefault="00331F97">
            <w:pPr>
              <w:snapToGrid w:val="0"/>
              <w:spacing w:after="0" w:line="180" w:lineRule="atLeast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31F97">
        <w:trPr>
          <w:trHeight w:val="1302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Goma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Brain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Mission</w:t>
            </w:r>
          </w:p>
          <w:p w:rsidR="00331F97" w:rsidRDefault="00331F97">
            <w:pPr>
              <w:snapToGrid w:val="0"/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4-9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1 participant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and 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robot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pe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team</w:t>
            </w:r>
          </w:p>
          <w:p w:rsidR="00331F97" w:rsidRDefault="0056707D">
            <w:pPr>
              <w:snapToGrid w:val="0"/>
              <w:spacing w:after="0" w:line="180" w:lineRule="atLeast"/>
              <w:textAlignment w:val="baseline"/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Complete 3 missions that  we will chose 1 from 4 on spot.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18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fldChar w:fldCharType="begin"/>
            </w:r>
            <w:r>
              <w:instrText xml:space="preserve"> INCLUDEPICTURE "</w:instrText>
            </w:r>
            <w:r>
              <w:instrText xml:space="preserve">C:\\Users\\Administrator.PC-20150731KPSZ\\Documents\\Tencent Files\\182786105\\Image\\C2C\\82NL4_~TX)9~6X~IOMIUENK.png" \* MERGEFORMATINET </w:instrText>
            </w:r>
            <w:r>
              <w:fldChar w:fldCharType="separate"/>
            </w:r>
            <w:r>
              <w:pict>
                <v:shape id="_x0000_i1026" type="#_x0000_t75" alt="82NL4_~TX)9~6X~IOMIUENK" style="width:100pt;height:102.5pt">
                  <v:imagedata r:id="rId11" r:href="rId12"/>
                </v:shape>
              </w:pict>
            </w:r>
            <w:r>
              <w:fldChar w:fldCharType="end"/>
            </w:r>
          </w:p>
        </w:tc>
      </w:tr>
      <w:tr w:rsidR="00331F97">
        <w:trPr>
          <w:trHeight w:val="219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Steam Mission</w:t>
            </w: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7-12 years old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1 participant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and 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robot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pe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team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Solve robot quiz a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d calculation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quiz, 5 missions total.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102pt;height:101pt">
                  <v:imagedata r:id="rId13" o:title=""/>
                </v:shape>
              </w:pict>
            </w:r>
          </w:p>
        </w:tc>
      </w:tr>
      <w:tr w:rsidR="00331F97">
        <w:trPr>
          <w:trHeight w:val="3053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R-Sports Mission (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Group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Volleyball Competition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7-12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participants and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robot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per team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move the most number of 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balls into opponents’ field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pict>
                <v:shape id="_x0000_i1028" type="#_x0000_t75" alt="图片1" style="width:50.5pt;height:113pt">
                  <v:imagedata r:id="rId14" o:title="图片1"/>
                </v:shape>
              </w:pict>
            </w:r>
          </w:p>
        </w:tc>
      </w:tr>
      <w:tr w:rsidR="00331F97">
        <w:trPr>
          <w:trHeight w:val="1814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R-Sports Mission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(Individual-Soccer)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7-12 years old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3 participants and 3 robots per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team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Soccer match using Remote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pict>
                <v:shape id="그림 7" o:spid="_x0000_s1030" type="#_x0000_t75" style="position:absolute;left:0;text-align:left;margin-left:10.9pt;margin-top:11.6pt;width:76.5pt;height:56.5pt;z-index:4;mso-wrap-distance-top:0;mso-wrap-distance-bottom:0;mso-position-horizontal-relative:text;mso-position-vertical-relative:line;mso-width-relative:page;mso-height-relative:page">
                  <v:imagedata r:id="rId15" o:title=""/>
                  <w10:wrap type="topAndBottom"/>
                </v:shape>
              </w:pict>
            </w:r>
          </w:p>
        </w:tc>
      </w:tr>
      <w:tr w:rsidR="00331F97">
        <w:trPr>
          <w:trHeight w:val="2250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Coding Mission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Optional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Beginner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(7-12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),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Advanced(13-1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1 participants for 1 team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To complete Fire Extinction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mission following the line with programming 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pict>
                <v:shape id="그림 2" o:spid="_x0000_s1031" type="#_x0000_t75" style="position:absolute;left:0;text-align:left;margin-left:-1.95pt;margin-top:18.95pt;width:101.7pt;height:69.3pt;z-index:2;mso-wrap-distance-top:0;mso-wrap-distance-bottom:0;mso-position-horizontal-relative:text;mso-position-vertical-relative:line;mso-width-relative:page;mso-height-relative:page">
                  <v:imagedata r:id="rId16" o:title=""/>
                  <w10:wrap type="topAndBottom"/>
                </v:shape>
              </w:pict>
            </w:r>
          </w:p>
        </w:tc>
      </w:tr>
      <w:tr w:rsidR="00331F97">
        <w:trPr>
          <w:trHeight w:val="2702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Creative Design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(Optional)</w:t>
            </w: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Level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-1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2/13-16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years old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>/Teacher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Team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1-5 participants for 1 team (1 robot per 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>team</w:t>
            </w:r>
          </w:p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486A25"/>
                <w:kern w:val="0"/>
                <w:sz w:val="18"/>
                <w:szCs w:val="18"/>
              </w:rPr>
              <w:t>Mission</w:t>
            </w:r>
            <w:r>
              <w:rPr>
                <w:rFonts w:ascii="Times New Roman" w:eastAsia="휴먼명조" w:hAnsi="Times New Roman"/>
                <w:color w:val="000000"/>
                <w:kern w:val="0"/>
                <w:sz w:val="18"/>
                <w:szCs w:val="18"/>
              </w:rPr>
              <w:t xml:space="preserve"> : Create a robot </w:t>
            </w:r>
          </w:p>
          <w:p w:rsidR="00331F97" w:rsidRDefault="00331F97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1F97" w:rsidRDefault="0056707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pict>
                <v:shape id="그림 1" o:spid="_x0000_s1032" type="#_x0000_t75" style="position:absolute;left:0;text-align:left;margin-left:-2.6pt;margin-top:24.95pt;width:101.7pt;height:65pt;z-index:3;mso-wrap-distance-top:0;mso-wrap-distance-bottom:0;mso-position-horizontal-relative:text;mso-position-vertical-relative:line;mso-width-relative:page;mso-height-relative:page">
                  <v:imagedata r:id="rId17" o:title=""/>
                  <w10:wrap type="topAndBottom"/>
                </v:shape>
              </w:pict>
            </w:r>
          </w:p>
        </w:tc>
      </w:tr>
    </w:tbl>
    <w:p w:rsidR="00331F97" w:rsidRDefault="00331F97">
      <w:pPr>
        <w:rPr>
          <w:rFonts w:ascii="Times New Roman" w:hAnsi="Times New Roman"/>
        </w:rPr>
      </w:pPr>
    </w:p>
    <w:sectPr w:rsidR="00331F9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견명조">
    <w:altName w:val="GungsuhChe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순명조">
    <w:altName w:val="맑은 고딕"/>
    <w:charset w:val="81"/>
    <w:family w:val="auto"/>
    <w:pitch w:val="default"/>
    <w:sig w:usb0="00000000" w:usb1="00000000" w:usb2="00000010" w:usb3="00000000" w:csb0="00080000" w:csb1="00000000"/>
  </w:font>
  <w:font w:name="HY울릉도M">
    <w:altName w:val="GungsuhChe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">
    <w:altName w:val="Gungsuh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60"/>
    <w:multiLevelType w:val="multilevel"/>
    <w:tmpl w:val="00514A60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663257F"/>
    <w:multiLevelType w:val="multilevel"/>
    <w:tmpl w:val="0663257F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C7A65BD"/>
    <w:multiLevelType w:val="multilevel"/>
    <w:tmpl w:val="0C7A65BD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3DF7488"/>
    <w:multiLevelType w:val="multilevel"/>
    <w:tmpl w:val="13DF7488"/>
    <w:lvl w:ilvl="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1440419"/>
    <w:multiLevelType w:val="multilevel"/>
    <w:tmpl w:val="41440419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521590A"/>
    <w:multiLevelType w:val="multilevel"/>
    <w:tmpl w:val="4521590A"/>
    <w:lvl w:ilvl="0">
      <w:start w:val="1"/>
      <w:numFmt w:val="bullet"/>
      <w:suff w:val="space"/>
      <w:lvlText w:val="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D9951F3"/>
    <w:multiLevelType w:val="multilevel"/>
    <w:tmpl w:val="6D9951F3"/>
    <w:lvl w:ilvl="0">
      <w:start w:val="1"/>
      <w:numFmt w:val="bullet"/>
      <w:suff w:val="space"/>
      <w:lvlText w:val="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C6B7100"/>
    <w:multiLevelType w:val="multilevel"/>
    <w:tmpl w:val="7C6B7100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DDC3C91"/>
    <w:multiLevelType w:val="multilevel"/>
    <w:tmpl w:val="7DDC3C91"/>
    <w:lvl w:ilvl="0">
      <w:start w:val="1"/>
      <w:numFmt w:val="bullet"/>
      <w:suff w:val="space"/>
      <w:lvlText w:val="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E3A3FFB"/>
    <w:multiLevelType w:val="multilevel"/>
    <w:tmpl w:val="7E3A3FFB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800"/>
  <w:noPunctuationKerning/>
  <w:characterSpacingControl w:val="doNotCompress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79"/>
    <w:rsid w:val="00331F97"/>
    <w:rsid w:val="00414424"/>
    <w:rsid w:val="0056707D"/>
    <w:rsid w:val="00B76B08"/>
    <w:rsid w:val="00CF6079"/>
    <w:rsid w:val="01AF070D"/>
    <w:rsid w:val="061E541A"/>
    <w:rsid w:val="096B4801"/>
    <w:rsid w:val="0F930C9C"/>
    <w:rsid w:val="126C34F5"/>
    <w:rsid w:val="140F627C"/>
    <w:rsid w:val="171C5A99"/>
    <w:rsid w:val="192E3BDE"/>
    <w:rsid w:val="1FF14BF6"/>
    <w:rsid w:val="2007209B"/>
    <w:rsid w:val="20AF2A2B"/>
    <w:rsid w:val="248E2A06"/>
    <w:rsid w:val="24B27742"/>
    <w:rsid w:val="2D4E7FE1"/>
    <w:rsid w:val="2F762E69"/>
    <w:rsid w:val="2F9846A2"/>
    <w:rsid w:val="2FC54FEF"/>
    <w:rsid w:val="31CC405B"/>
    <w:rsid w:val="3ACF398B"/>
    <w:rsid w:val="3E1533E8"/>
    <w:rsid w:val="40865ACA"/>
    <w:rsid w:val="40CC265C"/>
    <w:rsid w:val="43033ACE"/>
    <w:rsid w:val="4F0E3D5C"/>
    <w:rsid w:val="520D572D"/>
    <w:rsid w:val="52FC28B5"/>
    <w:rsid w:val="57800F4E"/>
    <w:rsid w:val="5815278F"/>
    <w:rsid w:val="5989737F"/>
    <w:rsid w:val="59A607A5"/>
    <w:rsid w:val="5ABF0005"/>
    <w:rsid w:val="60F35E9E"/>
    <w:rsid w:val="612B657A"/>
    <w:rsid w:val="61D37C8C"/>
    <w:rsid w:val="623E16C0"/>
    <w:rsid w:val="6341349D"/>
    <w:rsid w:val="64C92268"/>
    <w:rsid w:val="69B762EE"/>
    <w:rsid w:val="6C5A4BD3"/>
    <w:rsid w:val="6EBC6F5D"/>
    <w:rsid w:val="6F3A1408"/>
    <w:rsid w:val="750E239F"/>
    <w:rsid w:val="76F00AAF"/>
    <w:rsid w:val="79065C1B"/>
    <w:rsid w:val="7E6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hAnsi="맑은 고딕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wordWrap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customStyle="1" w:styleId="a5">
    <w:name w:val="바탕글"/>
    <w:basedOn w:val="a"/>
    <w:qFormat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yrc.org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yrc.org/" TargetMode="External"/><Relationship Id="rId12" Type="http://schemas.openxmlformats.org/officeDocument/2006/relationships/image" Target="../../../../Administrator.PC-20150731KPSZ/Documents/Tencent%20Files/182786105/Image/C2C/82NL4_~TX)9~6X~IOMIUENK.pn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arryrohhk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Participation</dc:title>
  <dc:creator>user</dc:creator>
  <cp:lastModifiedBy>gil wanje</cp:lastModifiedBy>
  <cp:revision>2</cp:revision>
  <cp:lastPrinted>2015-10-09T06:12:00Z</cp:lastPrinted>
  <dcterms:created xsi:type="dcterms:W3CDTF">2015-03-24T08:55:00Z</dcterms:created>
  <dcterms:modified xsi:type="dcterms:W3CDTF">2015-11-13T02:46:00Z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